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2679B" w14:textId="77777777" w:rsidR="001E33EA" w:rsidRPr="00C77FB2" w:rsidRDefault="001E33EA" w:rsidP="001E33EA">
      <w:pPr>
        <w:spacing w:after="0" w:line="360" w:lineRule="auto"/>
        <w:jc w:val="center"/>
        <w:rPr>
          <w:rFonts w:cstheme="minorHAnsi"/>
          <w:b/>
        </w:rPr>
      </w:pPr>
      <w:r w:rsidRPr="00C77FB2">
        <w:rPr>
          <w:rFonts w:cstheme="minorHAnsi"/>
          <w:b/>
        </w:rPr>
        <w:t>AVISO DE AUDIÊNCIA E CONSULTA PÚBLICA</w:t>
      </w:r>
    </w:p>
    <w:p w14:paraId="0DBD6A52" w14:textId="77777777" w:rsidR="001E33EA" w:rsidRPr="00C77FB2" w:rsidRDefault="001E33EA" w:rsidP="001E33EA">
      <w:pPr>
        <w:spacing w:after="0" w:line="360" w:lineRule="auto"/>
        <w:jc w:val="both"/>
        <w:rPr>
          <w:rFonts w:cstheme="minorHAnsi"/>
          <w:b/>
        </w:rPr>
      </w:pPr>
    </w:p>
    <w:p w14:paraId="2EC646B5" w14:textId="0DD059DF" w:rsidR="00D042EF" w:rsidRPr="00C77FB2" w:rsidRDefault="00D042EF" w:rsidP="00D042EF">
      <w:pPr>
        <w:spacing w:after="0" w:line="360" w:lineRule="auto"/>
        <w:jc w:val="both"/>
        <w:rPr>
          <w:rFonts w:cstheme="minorHAnsi"/>
          <w:bCs/>
        </w:rPr>
      </w:pPr>
      <w:r w:rsidRPr="00C77FB2">
        <w:rPr>
          <w:rFonts w:cstheme="minorHAnsi"/>
          <w:bCs/>
        </w:rPr>
        <w:t>A</w:t>
      </w:r>
      <w:r w:rsidRPr="00C77FB2">
        <w:rPr>
          <w:rFonts w:cstheme="minorHAnsi"/>
          <w:b/>
        </w:rPr>
        <w:t xml:space="preserve"> PREFEITURA MUNICIPAL DE </w:t>
      </w:r>
      <w:r w:rsidR="001B5AF0" w:rsidRPr="00C77FB2">
        <w:rPr>
          <w:rFonts w:cstheme="minorHAnsi"/>
          <w:b/>
        </w:rPr>
        <w:t>CAMPOS ALTOS-MG</w:t>
      </w:r>
      <w:r w:rsidRPr="00C77FB2">
        <w:rPr>
          <w:rFonts w:cstheme="minorHAnsi"/>
          <w:bCs/>
        </w:rPr>
        <w:t>,</w:t>
      </w:r>
      <w:r w:rsidRPr="00C77FB2">
        <w:rPr>
          <w:rFonts w:cstheme="minorHAnsi"/>
        </w:rPr>
        <w:t xml:space="preserve"> comunica aos intere</w:t>
      </w:r>
      <w:r w:rsidR="00ED0D57">
        <w:rPr>
          <w:rFonts w:cstheme="minorHAnsi"/>
        </w:rPr>
        <w:t>ssados que realizará, no dia 06 de janeiro</w:t>
      </w:r>
      <w:r w:rsidRPr="00C77FB2">
        <w:rPr>
          <w:rFonts w:cstheme="minorHAnsi"/>
        </w:rPr>
        <w:t xml:space="preserve"> de 202</w:t>
      </w:r>
      <w:r w:rsidR="00ED0D57">
        <w:rPr>
          <w:rFonts w:cstheme="minorHAnsi"/>
        </w:rPr>
        <w:t>3, às 09:00</w:t>
      </w:r>
      <w:r w:rsidRPr="00C77FB2">
        <w:rPr>
          <w:rFonts w:cstheme="minorHAnsi"/>
        </w:rPr>
        <w:t xml:space="preserve"> h., </w:t>
      </w:r>
      <w:r w:rsidRPr="00C77FB2">
        <w:rPr>
          <w:rFonts w:cstheme="minorHAnsi"/>
          <w:b/>
          <w:bCs/>
        </w:rPr>
        <w:t>AUDIÊNCIA PÚBLICA</w:t>
      </w:r>
      <w:r w:rsidRPr="00C77FB2">
        <w:rPr>
          <w:rFonts w:cstheme="minorHAnsi"/>
        </w:rPr>
        <w:t xml:space="preserve">, para discussão da concessão dos serviços públicos de abastecimento de água e de esgotamento sanitário do Município. </w:t>
      </w:r>
      <w:r w:rsidR="00ED0D57">
        <w:t>A Audiência Pública será realizada na Câmara Municipal de Campos Altos, situada Rua Maria Rita Franco, 215 - Centro.</w:t>
      </w:r>
      <w:r w:rsidR="008A7C4F" w:rsidRPr="00C77FB2">
        <w:rPr>
          <w:rFonts w:cstheme="minorHAnsi"/>
        </w:rPr>
        <w:t xml:space="preserve"> Os interessados em se manifestar verbalmente na Audiência Pública deverão necessariamente encaminhar solicit</w:t>
      </w:r>
      <w:r w:rsidR="00ED0D57">
        <w:rPr>
          <w:rFonts w:cstheme="minorHAnsi"/>
        </w:rPr>
        <w:t>ação ao endereço eletrônico:</w:t>
      </w:r>
      <w:r w:rsidR="00ED0D57">
        <w:t xml:space="preserve"> licitacao@camposaltos.mg.gov.br</w:t>
      </w:r>
      <w:r w:rsidR="00ED0D57">
        <w:rPr>
          <w:rFonts w:cstheme="minorHAnsi"/>
        </w:rPr>
        <w:t>, até o dia 05 de janeiro de 2023, às 18:00</w:t>
      </w:r>
      <w:r w:rsidR="008A7C4F" w:rsidRPr="00C77FB2">
        <w:rPr>
          <w:rFonts w:cstheme="minorHAnsi"/>
        </w:rPr>
        <w:t>h, com a identificação do nome completo, e-mail, telefone, RG/CPF, e, no caso de pessoa jurídica, indicação da empresa.</w:t>
      </w:r>
    </w:p>
    <w:p w14:paraId="07936C64" w14:textId="77777777" w:rsidR="00D042EF" w:rsidRPr="00C77FB2" w:rsidRDefault="00D042EF" w:rsidP="00D042EF">
      <w:pPr>
        <w:spacing w:after="0" w:line="360" w:lineRule="auto"/>
        <w:jc w:val="both"/>
        <w:rPr>
          <w:rFonts w:cstheme="minorHAnsi"/>
        </w:rPr>
      </w:pPr>
    </w:p>
    <w:p w14:paraId="3DB1FB9D" w14:textId="0281A574" w:rsidR="00D042EF" w:rsidRPr="00C77FB2" w:rsidRDefault="00D042EF" w:rsidP="00D042EF">
      <w:pPr>
        <w:spacing w:after="0" w:line="360" w:lineRule="auto"/>
        <w:jc w:val="both"/>
        <w:rPr>
          <w:rFonts w:cstheme="minorHAnsi"/>
        </w:rPr>
      </w:pPr>
      <w:r w:rsidRPr="00C77FB2">
        <w:rPr>
          <w:rFonts w:cstheme="minorHAnsi"/>
          <w:bCs/>
        </w:rPr>
        <w:t>A</w:t>
      </w:r>
      <w:r w:rsidRPr="00C77FB2">
        <w:rPr>
          <w:rFonts w:cstheme="minorHAnsi"/>
          <w:b/>
        </w:rPr>
        <w:t xml:space="preserve"> PREFEITURA MUNICIPAL DE </w:t>
      </w:r>
      <w:r w:rsidR="001B5AF0" w:rsidRPr="00C77FB2">
        <w:rPr>
          <w:rFonts w:cstheme="minorHAnsi"/>
          <w:b/>
        </w:rPr>
        <w:t>CAMPOS ALTOS-MG</w:t>
      </w:r>
      <w:r w:rsidRPr="00C77FB2">
        <w:rPr>
          <w:rFonts w:cstheme="minorHAnsi"/>
        </w:rPr>
        <w:t xml:space="preserve">, comunica, ainda, que as minutas do edital, contrato e anexos da concessão dos serviços públicos de abastecimento de água e de esgotamento sanitário do Município, encontram-se disponíveis para </w:t>
      </w:r>
      <w:r w:rsidRPr="00C77FB2">
        <w:rPr>
          <w:rFonts w:cstheme="minorHAnsi"/>
          <w:b/>
        </w:rPr>
        <w:t>CONSULTA PÚBLICA</w:t>
      </w:r>
      <w:r w:rsidRPr="00C77FB2">
        <w:rPr>
          <w:rFonts w:cstheme="minorHAnsi"/>
        </w:rPr>
        <w:t xml:space="preserve">, no sítio eletrônico da Prefeitura Municipal de </w:t>
      </w:r>
      <w:r w:rsidR="001B5AF0" w:rsidRPr="00C77FB2">
        <w:rPr>
          <w:rFonts w:cstheme="minorHAnsi"/>
        </w:rPr>
        <w:t>Campos Altos</w:t>
      </w:r>
      <w:r w:rsidRPr="00C77FB2">
        <w:rPr>
          <w:rFonts w:cstheme="minorHAnsi"/>
        </w:rPr>
        <w:t xml:space="preserve">, mencionado acima, no período de </w:t>
      </w:r>
      <w:r w:rsidR="00ED0D57">
        <w:rPr>
          <w:rFonts w:cstheme="minorHAnsi"/>
        </w:rPr>
        <w:t>28 de novembro</w:t>
      </w:r>
      <w:r w:rsidRPr="00C77FB2">
        <w:rPr>
          <w:rFonts w:cstheme="minorHAnsi"/>
        </w:rPr>
        <w:t xml:space="preserve"> de 202</w:t>
      </w:r>
      <w:r w:rsidR="001B5AF0" w:rsidRPr="00C77FB2">
        <w:rPr>
          <w:rFonts w:cstheme="minorHAnsi"/>
        </w:rPr>
        <w:t>2</w:t>
      </w:r>
      <w:r w:rsidR="00ED0D57">
        <w:rPr>
          <w:rFonts w:cstheme="minorHAnsi"/>
        </w:rPr>
        <w:t xml:space="preserve"> à 06 de janeiro de 2023</w:t>
      </w:r>
      <w:r w:rsidRPr="00C77FB2">
        <w:rPr>
          <w:rFonts w:cstheme="minorHAnsi"/>
        </w:rPr>
        <w:t xml:space="preserve">, para recebimento de contribuições. As contribuições propostas pelos interessados deverão necessariamente seguir o “Formulário para Recebimento de Contribuições”, disponibilizado no sítio eletrônico da Prefeitura Municipal de </w:t>
      </w:r>
      <w:r w:rsidR="001B5AF0" w:rsidRPr="00C77FB2">
        <w:rPr>
          <w:rFonts w:cstheme="minorHAnsi"/>
        </w:rPr>
        <w:t>Campos Altos-MG</w:t>
      </w:r>
      <w:r w:rsidRPr="00C77FB2">
        <w:rPr>
          <w:rFonts w:cstheme="minorHAnsi"/>
        </w:rPr>
        <w:t xml:space="preserve">, o qual deverá ser encaminhado ao endereço eletrônico: </w:t>
      </w:r>
      <w:r w:rsidR="00ED0D57">
        <w:t>licitacao@camposaltos.mg.gov.br</w:t>
      </w:r>
      <w:r w:rsidRPr="00C77FB2">
        <w:rPr>
          <w:rFonts w:cstheme="minorHAnsi"/>
        </w:rPr>
        <w:t>, até o último dia da Consulta Pública.</w:t>
      </w:r>
    </w:p>
    <w:p w14:paraId="6B478623" w14:textId="77777777" w:rsidR="001E33EA" w:rsidRPr="00C77FB2" w:rsidRDefault="001E33EA" w:rsidP="001E33EA">
      <w:pPr>
        <w:spacing w:after="0" w:line="360" w:lineRule="auto"/>
        <w:jc w:val="both"/>
        <w:rPr>
          <w:rFonts w:cstheme="minorHAnsi"/>
        </w:rPr>
      </w:pPr>
    </w:p>
    <w:p w14:paraId="31F1EB32" w14:textId="6F633FB0" w:rsidR="001E33EA" w:rsidRPr="00C77FB2" w:rsidRDefault="00ED0D57" w:rsidP="001E33EA">
      <w:pPr>
        <w:spacing w:after="0" w:line="360" w:lineRule="auto"/>
        <w:jc w:val="center"/>
        <w:rPr>
          <w:rFonts w:cstheme="minorHAnsi"/>
        </w:rPr>
      </w:pPr>
      <w:r>
        <w:rPr>
          <w:rFonts w:cstheme="minorHAnsi"/>
        </w:rPr>
        <w:t>Campos Altos, de 28 de novembro de</w:t>
      </w:r>
      <w:r w:rsidR="001E33EA" w:rsidRPr="00C77FB2">
        <w:rPr>
          <w:rFonts w:cstheme="minorHAnsi"/>
        </w:rPr>
        <w:t xml:space="preserve"> 20</w:t>
      </w:r>
      <w:r w:rsidR="002E6267" w:rsidRPr="00C77FB2">
        <w:rPr>
          <w:rFonts w:cstheme="minorHAnsi"/>
        </w:rPr>
        <w:t>2</w:t>
      </w:r>
      <w:r w:rsidR="00954A88" w:rsidRPr="00C77FB2">
        <w:rPr>
          <w:rFonts w:cstheme="minorHAnsi"/>
        </w:rPr>
        <w:t>2</w:t>
      </w:r>
      <w:r w:rsidR="001E33EA" w:rsidRPr="00C77FB2">
        <w:rPr>
          <w:rFonts w:cstheme="minorHAnsi"/>
        </w:rPr>
        <w:t>.</w:t>
      </w:r>
    </w:p>
    <w:p w14:paraId="28D8A805" w14:textId="77777777" w:rsidR="001E33EA" w:rsidRPr="00C77FB2" w:rsidRDefault="001E33EA" w:rsidP="001E33EA">
      <w:pPr>
        <w:spacing w:after="0" w:line="360" w:lineRule="auto"/>
        <w:jc w:val="center"/>
        <w:rPr>
          <w:rFonts w:cstheme="minorHAnsi"/>
        </w:rPr>
      </w:pPr>
    </w:p>
    <w:p w14:paraId="1AB28CE7" w14:textId="77777777" w:rsidR="001E33EA" w:rsidRPr="00C77FB2" w:rsidRDefault="001E33EA" w:rsidP="001E33EA">
      <w:pPr>
        <w:spacing w:after="0" w:line="360" w:lineRule="auto"/>
        <w:jc w:val="center"/>
        <w:rPr>
          <w:rFonts w:cstheme="minorHAnsi"/>
        </w:rPr>
      </w:pPr>
    </w:p>
    <w:p w14:paraId="2884B190" w14:textId="55FD4268" w:rsidR="00220477" w:rsidRPr="00C77FB2" w:rsidRDefault="00ED0D57" w:rsidP="00306F77">
      <w:pPr>
        <w:spacing w:after="0" w:line="360" w:lineRule="auto"/>
        <w:jc w:val="center"/>
        <w:rPr>
          <w:rFonts w:cstheme="minorHAnsi"/>
          <w:b/>
          <w:bCs/>
        </w:rPr>
      </w:pPr>
      <w:bookmarkStart w:id="0" w:name="_Hlk506370056"/>
      <w:r w:rsidRPr="00ED0D57">
        <w:rPr>
          <w:rFonts w:cstheme="minorHAnsi"/>
          <w:b/>
          <w:bCs/>
        </w:rPr>
        <w:t>Paulo Cezar de Almeida</w:t>
      </w:r>
      <w:bookmarkStart w:id="1" w:name="_GoBack"/>
      <w:bookmarkEnd w:id="1"/>
    </w:p>
    <w:p w14:paraId="3F95EE11" w14:textId="1534E011" w:rsidR="001E33EA" w:rsidRPr="005D7033" w:rsidRDefault="00306F77" w:rsidP="00306F77">
      <w:pPr>
        <w:spacing w:after="0" w:line="360" w:lineRule="auto"/>
        <w:jc w:val="center"/>
        <w:rPr>
          <w:rFonts w:cstheme="minorHAnsi"/>
          <w:b/>
          <w:bCs/>
        </w:rPr>
      </w:pPr>
      <w:r w:rsidRPr="00C77FB2">
        <w:rPr>
          <w:rFonts w:cstheme="minorHAnsi"/>
          <w:b/>
          <w:bCs/>
        </w:rPr>
        <w:t>P</w:t>
      </w:r>
      <w:r w:rsidR="001E33EA" w:rsidRPr="00C77FB2">
        <w:rPr>
          <w:rFonts w:cstheme="minorHAnsi"/>
          <w:b/>
          <w:bCs/>
        </w:rPr>
        <w:t>REFEITO MUNICIPAL</w:t>
      </w:r>
      <w:bookmarkEnd w:id="0"/>
    </w:p>
    <w:p w14:paraId="1915AA76" w14:textId="63E6D2D0" w:rsidR="00891925" w:rsidRPr="001E33EA" w:rsidRDefault="00891925" w:rsidP="001E33EA"/>
    <w:sectPr w:rsidR="00891925" w:rsidRPr="001E33E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AD63E" w14:textId="77777777" w:rsidR="00323BA5" w:rsidRDefault="00323BA5" w:rsidP="006A16EE">
      <w:pPr>
        <w:spacing w:after="0" w:line="240" w:lineRule="auto"/>
      </w:pPr>
      <w:r>
        <w:separator/>
      </w:r>
    </w:p>
  </w:endnote>
  <w:endnote w:type="continuationSeparator" w:id="0">
    <w:p w14:paraId="5DA38664" w14:textId="77777777" w:rsidR="00323BA5" w:rsidRDefault="00323BA5" w:rsidP="006A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978CB" w14:textId="77777777" w:rsidR="00323BA5" w:rsidRDefault="00323BA5" w:rsidP="006A16EE">
      <w:pPr>
        <w:spacing w:after="0" w:line="240" w:lineRule="auto"/>
      </w:pPr>
      <w:r>
        <w:separator/>
      </w:r>
    </w:p>
  </w:footnote>
  <w:footnote w:type="continuationSeparator" w:id="0">
    <w:p w14:paraId="1D6286AF" w14:textId="77777777" w:rsidR="00323BA5" w:rsidRDefault="00323BA5" w:rsidP="006A1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E780B" w14:textId="14ADA8B7" w:rsidR="006A16EE" w:rsidRDefault="006A16EE" w:rsidP="006A16EE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CA3"/>
    <w:rsid w:val="000055EC"/>
    <w:rsid w:val="00017691"/>
    <w:rsid w:val="00022259"/>
    <w:rsid w:val="00031EFE"/>
    <w:rsid w:val="000364BC"/>
    <w:rsid w:val="00044CA3"/>
    <w:rsid w:val="0006075C"/>
    <w:rsid w:val="00085DE4"/>
    <w:rsid w:val="0009637C"/>
    <w:rsid w:val="000E5A85"/>
    <w:rsid w:val="00103DFC"/>
    <w:rsid w:val="001117FA"/>
    <w:rsid w:val="00111935"/>
    <w:rsid w:val="001174C7"/>
    <w:rsid w:val="00137B95"/>
    <w:rsid w:val="001B5AF0"/>
    <w:rsid w:val="001B5F42"/>
    <w:rsid w:val="001C7992"/>
    <w:rsid w:val="001E33EA"/>
    <w:rsid w:val="00220477"/>
    <w:rsid w:val="00255CCD"/>
    <w:rsid w:val="002570BB"/>
    <w:rsid w:val="002E6267"/>
    <w:rsid w:val="002F672C"/>
    <w:rsid w:val="002F6C6A"/>
    <w:rsid w:val="00306F77"/>
    <w:rsid w:val="00323BA5"/>
    <w:rsid w:val="0039231A"/>
    <w:rsid w:val="003C27B2"/>
    <w:rsid w:val="003E6F50"/>
    <w:rsid w:val="0040197B"/>
    <w:rsid w:val="00427CF9"/>
    <w:rsid w:val="00436ACE"/>
    <w:rsid w:val="0044070C"/>
    <w:rsid w:val="00476519"/>
    <w:rsid w:val="00477D02"/>
    <w:rsid w:val="00490776"/>
    <w:rsid w:val="004B1DFD"/>
    <w:rsid w:val="004C4ABD"/>
    <w:rsid w:val="004E7F74"/>
    <w:rsid w:val="004F06FE"/>
    <w:rsid w:val="004F3EE7"/>
    <w:rsid w:val="00513FAD"/>
    <w:rsid w:val="00514270"/>
    <w:rsid w:val="00520D1F"/>
    <w:rsid w:val="005261A9"/>
    <w:rsid w:val="00545750"/>
    <w:rsid w:val="005504E3"/>
    <w:rsid w:val="00564B61"/>
    <w:rsid w:val="005C50A0"/>
    <w:rsid w:val="005D7033"/>
    <w:rsid w:val="0060557B"/>
    <w:rsid w:val="00607217"/>
    <w:rsid w:val="00676223"/>
    <w:rsid w:val="006A14E1"/>
    <w:rsid w:val="006A16EE"/>
    <w:rsid w:val="006C5705"/>
    <w:rsid w:val="006F6E6E"/>
    <w:rsid w:val="00700A81"/>
    <w:rsid w:val="00760C30"/>
    <w:rsid w:val="00764B56"/>
    <w:rsid w:val="00774931"/>
    <w:rsid w:val="0079179D"/>
    <w:rsid w:val="007C3654"/>
    <w:rsid w:val="007C420F"/>
    <w:rsid w:val="007E0E60"/>
    <w:rsid w:val="007E5C91"/>
    <w:rsid w:val="007F2EB8"/>
    <w:rsid w:val="00864521"/>
    <w:rsid w:val="00891925"/>
    <w:rsid w:val="008A7C4F"/>
    <w:rsid w:val="008E6B88"/>
    <w:rsid w:val="008F0E91"/>
    <w:rsid w:val="008F5B07"/>
    <w:rsid w:val="008F7B82"/>
    <w:rsid w:val="00902F6F"/>
    <w:rsid w:val="00917047"/>
    <w:rsid w:val="009506CB"/>
    <w:rsid w:val="00954A88"/>
    <w:rsid w:val="00993432"/>
    <w:rsid w:val="009A1A56"/>
    <w:rsid w:val="009D564E"/>
    <w:rsid w:val="009F1468"/>
    <w:rsid w:val="00AB33F1"/>
    <w:rsid w:val="00AC276E"/>
    <w:rsid w:val="00AC3CBF"/>
    <w:rsid w:val="00AE1BEF"/>
    <w:rsid w:val="00B0707C"/>
    <w:rsid w:val="00BA7FB4"/>
    <w:rsid w:val="00BC032B"/>
    <w:rsid w:val="00C421F3"/>
    <w:rsid w:val="00C77FB2"/>
    <w:rsid w:val="00CA73A1"/>
    <w:rsid w:val="00CF14F2"/>
    <w:rsid w:val="00CF2EF4"/>
    <w:rsid w:val="00D042EF"/>
    <w:rsid w:val="00D4129C"/>
    <w:rsid w:val="00D4607C"/>
    <w:rsid w:val="00D51F98"/>
    <w:rsid w:val="00D64244"/>
    <w:rsid w:val="00D80057"/>
    <w:rsid w:val="00DB0197"/>
    <w:rsid w:val="00DC2406"/>
    <w:rsid w:val="00DD68CB"/>
    <w:rsid w:val="00DD7175"/>
    <w:rsid w:val="00DE45D9"/>
    <w:rsid w:val="00E64C6F"/>
    <w:rsid w:val="00E7535F"/>
    <w:rsid w:val="00EA3D40"/>
    <w:rsid w:val="00EC7DFE"/>
    <w:rsid w:val="00ED0D57"/>
    <w:rsid w:val="00EE6D26"/>
    <w:rsid w:val="00F06298"/>
    <w:rsid w:val="00F1123B"/>
    <w:rsid w:val="00F72FA5"/>
    <w:rsid w:val="00FA3334"/>
    <w:rsid w:val="00FA3F7E"/>
    <w:rsid w:val="00FB0E45"/>
    <w:rsid w:val="00FB2206"/>
    <w:rsid w:val="00FD45AA"/>
    <w:rsid w:val="00FE0CB8"/>
    <w:rsid w:val="00FE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637AC"/>
  <w15:chartTrackingRefBased/>
  <w15:docId w15:val="{7FF3E5BC-449D-4EE9-AA59-D3DD64F3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3EA"/>
  </w:style>
  <w:style w:type="paragraph" w:styleId="Ttulo1">
    <w:name w:val="heading 1"/>
    <w:basedOn w:val="Normal"/>
    <w:next w:val="Normal"/>
    <w:link w:val="Ttulo1Char"/>
    <w:uiPriority w:val="9"/>
    <w:qFormat/>
    <w:rsid w:val="00BA7FB4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llHead">
    <w:name w:val="CellHead"/>
    <w:basedOn w:val="Normal"/>
    <w:rsid w:val="00427CF9"/>
    <w:pPr>
      <w:keepNext/>
      <w:spacing w:before="60" w:after="60"/>
    </w:pPr>
    <w:rPr>
      <w:rFonts w:ascii="Arial" w:eastAsia="Times New Roman" w:hAnsi="Arial" w:cs="Times New Roman"/>
      <w:b/>
      <w:kern w:val="20"/>
      <w:sz w:val="20"/>
      <w:szCs w:val="24"/>
    </w:rPr>
  </w:style>
  <w:style w:type="paragraph" w:customStyle="1" w:styleId="CellBody">
    <w:name w:val="CellBody"/>
    <w:basedOn w:val="Normal"/>
    <w:rsid w:val="00427CF9"/>
    <w:pPr>
      <w:spacing w:before="60" w:after="60" w:line="290" w:lineRule="auto"/>
    </w:pPr>
    <w:rPr>
      <w:rFonts w:ascii="Arial" w:eastAsia="Times New Roman" w:hAnsi="Arial" w:cs="Times New Roman"/>
      <w:kern w:val="20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8645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45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452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45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452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521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BA7FB4"/>
    <w:rPr>
      <w:rFonts w:eastAsiaTheme="majorEastAsia" w:cstheme="majorBidi"/>
      <w:b/>
      <w:sz w:val="24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607217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364BC"/>
    <w:pPr>
      <w:tabs>
        <w:tab w:val="right" w:leader="dot" w:pos="8494"/>
      </w:tabs>
      <w:spacing w:after="0" w:line="360" w:lineRule="auto"/>
      <w:ind w:left="1134" w:hanging="1134"/>
      <w:jc w:val="both"/>
    </w:pPr>
    <w:rPr>
      <w:rFonts w:cstheme="minorHAnsi"/>
      <w:noProof/>
    </w:rPr>
  </w:style>
  <w:style w:type="character" w:styleId="Hyperlink">
    <w:name w:val="Hyperlink"/>
    <w:basedOn w:val="Fontepargpadro"/>
    <w:uiPriority w:val="99"/>
    <w:unhideWhenUsed/>
    <w:rsid w:val="00607217"/>
    <w:rPr>
      <w:color w:val="0563C1" w:themeColor="hyperlink"/>
      <w:u w:val="single"/>
    </w:rPr>
  </w:style>
  <w:style w:type="paragraph" w:customStyle="1" w:styleId="western">
    <w:name w:val="western"/>
    <w:basedOn w:val="Normal"/>
    <w:rsid w:val="00117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6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6EE"/>
  </w:style>
  <w:style w:type="paragraph" w:styleId="Rodap">
    <w:name w:val="footer"/>
    <w:basedOn w:val="Normal"/>
    <w:link w:val="RodapChar"/>
    <w:uiPriority w:val="99"/>
    <w:unhideWhenUsed/>
    <w:rsid w:val="006A16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6EE"/>
  </w:style>
  <w:style w:type="character" w:customStyle="1" w:styleId="UnresolvedMention">
    <w:name w:val="Unresolved Mention"/>
    <w:basedOn w:val="Fontepargpadro"/>
    <w:uiPriority w:val="99"/>
    <w:semiHidden/>
    <w:unhideWhenUsed/>
    <w:rsid w:val="000364BC"/>
    <w:rPr>
      <w:color w:val="808080"/>
      <w:shd w:val="clear" w:color="auto" w:fill="E6E6E6"/>
    </w:rPr>
  </w:style>
  <w:style w:type="paragraph" w:styleId="Reviso">
    <w:name w:val="Revision"/>
    <w:hidden/>
    <w:uiPriority w:val="99"/>
    <w:semiHidden/>
    <w:rsid w:val="002204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0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C85DF-3EF2-4F52-9BE6-7DE0FE3A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249</Words>
  <Characters>1349</Characters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2017-11-14T14:45:00Z</cp:lastPrinted>
  <dcterms:created xsi:type="dcterms:W3CDTF">2020-01-19T06:35:00Z</dcterms:created>
  <dcterms:modified xsi:type="dcterms:W3CDTF">2022-11-25T14:02:00Z</dcterms:modified>
</cp:coreProperties>
</file>